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1530"/>
        <w:gridCol w:w="1530"/>
        <w:gridCol w:w="7650"/>
      </w:tblGrid>
      <w:tr w:rsidR="003E490F" w:rsidRPr="003E490F" w14:paraId="3532F6CC" w14:textId="77777777" w:rsidTr="00E162A9">
        <w:tc>
          <w:tcPr>
            <w:tcW w:w="1530" w:type="dxa"/>
            <w:vAlign w:val="center"/>
          </w:tcPr>
          <w:p w14:paraId="3B193CCB" w14:textId="77777777" w:rsidR="003E490F" w:rsidRPr="00E162A9" w:rsidRDefault="003E490F" w:rsidP="003E49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E162A9">
              <w:rPr>
                <w:rFonts w:cstheme="minorHAnsi"/>
                <w:b/>
              </w:rPr>
              <w:t>Date</w:t>
            </w:r>
          </w:p>
        </w:tc>
        <w:tc>
          <w:tcPr>
            <w:tcW w:w="1530" w:type="dxa"/>
            <w:vAlign w:val="center"/>
          </w:tcPr>
          <w:p w14:paraId="523E005A" w14:textId="52075D00" w:rsidR="003E490F" w:rsidRPr="00E162A9" w:rsidRDefault="003E490F" w:rsidP="003E49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E162A9">
              <w:rPr>
                <w:rFonts w:cstheme="minorHAnsi"/>
                <w:b/>
              </w:rPr>
              <w:t xml:space="preserve">Responsible </w:t>
            </w:r>
          </w:p>
        </w:tc>
        <w:tc>
          <w:tcPr>
            <w:tcW w:w="7650" w:type="dxa"/>
            <w:vAlign w:val="center"/>
          </w:tcPr>
          <w:p w14:paraId="2FA056E9" w14:textId="77777777" w:rsidR="003E490F" w:rsidRPr="00E162A9" w:rsidRDefault="003E490F" w:rsidP="003E49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E162A9">
              <w:rPr>
                <w:rFonts w:cstheme="minorHAnsi"/>
                <w:b/>
              </w:rPr>
              <w:t>Tasks</w:t>
            </w:r>
          </w:p>
        </w:tc>
      </w:tr>
      <w:tr w:rsidR="003E490F" w:rsidRPr="00950E1D" w14:paraId="57F71CF1" w14:textId="77777777" w:rsidTr="00E162A9">
        <w:trPr>
          <w:trHeight w:val="836"/>
        </w:trPr>
        <w:tc>
          <w:tcPr>
            <w:tcW w:w="1530" w:type="dxa"/>
            <w:vAlign w:val="center"/>
          </w:tcPr>
          <w:p w14:paraId="7F32B4E4" w14:textId="797C02DD" w:rsidR="003E490F" w:rsidRPr="00E162A9" w:rsidRDefault="002358BA" w:rsidP="00D008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 xml:space="preserve">September </w:t>
            </w:r>
          </w:p>
        </w:tc>
        <w:tc>
          <w:tcPr>
            <w:tcW w:w="1530" w:type="dxa"/>
            <w:vAlign w:val="center"/>
          </w:tcPr>
          <w:p w14:paraId="5752854A" w14:textId="0BD613D5" w:rsidR="003E490F" w:rsidRPr="00E162A9" w:rsidRDefault="00C878C2" w:rsidP="00D008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Faculty Affairs</w:t>
            </w:r>
          </w:p>
        </w:tc>
        <w:tc>
          <w:tcPr>
            <w:tcW w:w="7650" w:type="dxa"/>
          </w:tcPr>
          <w:p w14:paraId="3878DC3E" w14:textId="086357D0" w:rsidR="003E490F" w:rsidRPr="00E162A9" w:rsidRDefault="003E490F" w:rsidP="003E4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Formal call for nominations will be sent out</w:t>
            </w:r>
            <w:r w:rsidR="002358BA" w:rsidRPr="00E162A9">
              <w:rPr>
                <w:rFonts w:cstheme="minorHAnsi"/>
              </w:rPr>
              <w:t xml:space="preserve"> by </w:t>
            </w:r>
            <w:r w:rsidR="00CB5EB1" w:rsidRPr="00E162A9">
              <w:rPr>
                <w:rFonts w:cstheme="minorHAnsi"/>
              </w:rPr>
              <w:t>S&amp;T</w:t>
            </w:r>
            <w:r w:rsidR="00C878C2" w:rsidRPr="00E162A9">
              <w:rPr>
                <w:rFonts w:cstheme="minorHAnsi"/>
              </w:rPr>
              <w:t xml:space="preserve"> Faculty Affairs</w:t>
            </w:r>
            <w:r w:rsidR="00CB5EB1" w:rsidRPr="00E162A9">
              <w:rPr>
                <w:rFonts w:cstheme="minorHAnsi"/>
              </w:rPr>
              <w:t>.</w:t>
            </w:r>
          </w:p>
          <w:p w14:paraId="6CE63E76" w14:textId="77777777" w:rsidR="003E490F" w:rsidRPr="00E162A9" w:rsidRDefault="003E490F" w:rsidP="00AB7ED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There is no limitation on the number of nominations from a department or individual nominator.</w:t>
            </w:r>
            <w:r w:rsidR="00AB7ED5" w:rsidRPr="00E162A9">
              <w:rPr>
                <w:rFonts w:cstheme="minorHAnsi"/>
              </w:rPr>
              <w:t xml:space="preserve"> </w:t>
            </w:r>
          </w:p>
        </w:tc>
      </w:tr>
      <w:tr w:rsidR="00244508" w:rsidRPr="00950E1D" w14:paraId="21A8190F" w14:textId="77777777" w:rsidTr="00FB504A">
        <w:trPr>
          <w:trHeight w:val="737"/>
        </w:trPr>
        <w:tc>
          <w:tcPr>
            <w:tcW w:w="1530" w:type="dxa"/>
            <w:vAlign w:val="center"/>
          </w:tcPr>
          <w:p w14:paraId="77D72992" w14:textId="3DB8F9E2" w:rsidR="00244508" w:rsidRPr="00E162A9" w:rsidRDefault="00244508" w:rsidP="002445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October</w:t>
            </w:r>
          </w:p>
        </w:tc>
        <w:tc>
          <w:tcPr>
            <w:tcW w:w="1530" w:type="dxa"/>
            <w:vAlign w:val="center"/>
          </w:tcPr>
          <w:p w14:paraId="1462AC8B" w14:textId="49F6C083" w:rsidR="00244508" w:rsidRPr="00E162A9" w:rsidRDefault="00244508" w:rsidP="002445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Provost</w:t>
            </w:r>
          </w:p>
        </w:tc>
        <w:tc>
          <w:tcPr>
            <w:tcW w:w="7650" w:type="dxa"/>
            <w:vAlign w:val="center"/>
          </w:tcPr>
          <w:p w14:paraId="2882168E" w14:textId="3B92EB0A" w:rsidR="00244508" w:rsidRPr="00E162A9" w:rsidRDefault="004D7886" w:rsidP="002445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 xml:space="preserve">The </w:t>
            </w:r>
            <w:r w:rsidR="004515B7">
              <w:rPr>
                <w:rFonts w:cstheme="minorHAnsi"/>
              </w:rPr>
              <w:t>P</w:t>
            </w:r>
            <w:r w:rsidRPr="00E162A9">
              <w:rPr>
                <w:rFonts w:cstheme="minorHAnsi"/>
              </w:rPr>
              <w:t>rovost</w:t>
            </w:r>
            <w:r w:rsidR="00244508" w:rsidRPr="00E162A9">
              <w:rPr>
                <w:rFonts w:cstheme="minorHAnsi"/>
              </w:rPr>
              <w:t xml:space="preserve"> names the Curators’ Distinguished Professor </w:t>
            </w:r>
            <w:r w:rsidR="00442149" w:rsidRPr="00E162A9">
              <w:rPr>
                <w:rFonts w:cstheme="minorHAnsi"/>
              </w:rPr>
              <w:t xml:space="preserve">(CDP) </w:t>
            </w:r>
            <w:r w:rsidR="00244508" w:rsidRPr="00E162A9">
              <w:rPr>
                <w:rFonts w:cstheme="minorHAnsi"/>
              </w:rPr>
              <w:t xml:space="preserve">and Curators’ Distinguished Teaching Professor </w:t>
            </w:r>
            <w:r w:rsidR="00442149" w:rsidRPr="00E162A9">
              <w:rPr>
                <w:rFonts w:cstheme="minorHAnsi"/>
              </w:rPr>
              <w:t xml:space="preserve">(CDTP) </w:t>
            </w:r>
            <w:r w:rsidR="00244508" w:rsidRPr="00E162A9">
              <w:rPr>
                <w:rFonts w:cstheme="minorHAnsi"/>
              </w:rPr>
              <w:t>Committee members</w:t>
            </w:r>
            <w:r w:rsidRPr="00E162A9">
              <w:rPr>
                <w:rFonts w:cstheme="minorHAnsi"/>
              </w:rPr>
              <w:t>.</w:t>
            </w:r>
          </w:p>
        </w:tc>
      </w:tr>
      <w:tr w:rsidR="00853CF4" w:rsidRPr="00950E1D" w14:paraId="0D96DD8E" w14:textId="77777777" w:rsidTr="00950E1D">
        <w:trPr>
          <w:trHeight w:val="539"/>
        </w:trPr>
        <w:tc>
          <w:tcPr>
            <w:tcW w:w="10710" w:type="dxa"/>
            <w:gridSpan w:val="3"/>
            <w:shd w:val="clear" w:color="auto" w:fill="D6E3BC" w:themeFill="accent3" w:themeFillTint="66"/>
            <w:vAlign w:val="center"/>
          </w:tcPr>
          <w:p w14:paraId="3E1E2EEE" w14:textId="281259E6" w:rsidR="00853CF4" w:rsidRPr="00E162A9" w:rsidRDefault="00853CF4" w:rsidP="000D618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 xml:space="preserve">A two-step process will be used to determine the Curators’ </w:t>
            </w:r>
            <w:r w:rsidR="00244508" w:rsidRPr="00E162A9">
              <w:rPr>
                <w:rFonts w:cstheme="minorHAnsi"/>
              </w:rPr>
              <w:t>Professors</w:t>
            </w:r>
            <w:r w:rsidRPr="00E162A9">
              <w:rPr>
                <w:rFonts w:cstheme="minorHAnsi"/>
              </w:rPr>
              <w:t xml:space="preserve"> recommendations.</w:t>
            </w:r>
          </w:p>
          <w:p w14:paraId="26FB3116" w14:textId="368B75D2" w:rsidR="00853CF4" w:rsidRPr="00E162A9" w:rsidRDefault="00853CF4" w:rsidP="000D61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E162A9">
              <w:rPr>
                <w:rFonts w:cstheme="minorHAnsi"/>
                <w:b/>
              </w:rPr>
              <w:t>Step One</w:t>
            </w:r>
            <w:r w:rsidR="00124636">
              <w:rPr>
                <w:rFonts w:cstheme="minorHAnsi"/>
                <w:b/>
              </w:rPr>
              <w:t xml:space="preserve"> 2025</w:t>
            </w:r>
            <w:r w:rsidRPr="00E162A9">
              <w:rPr>
                <w:rFonts w:cstheme="minorHAnsi"/>
                <w:b/>
              </w:rPr>
              <w:t>:</w:t>
            </w:r>
          </w:p>
        </w:tc>
      </w:tr>
      <w:tr w:rsidR="003E490F" w:rsidRPr="00950E1D" w14:paraId="3DF7A96C" w14:textId="77777777" w:rsidTr="00E162A9">
        <w:trPr>
          <w:trHeight w:val="1736"/>
        </w:trPr>
        <w:tc>
          <w:tcPr>
            <w:tcW w:w="1530" w:type="dxa"/>
            <w:vAlign w:val="center"/>
          </w:tcPr>
          <w:p w14:paraId="6FBE4BC7" w14:textId="56506716" w:rsidR="003E490F" w:rsidRPr="00E162A9" w:rsidRDefault="00C878C2" w:rsidP="00D008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November 17</w:t>
            </w:r>
          </w:p>
        </w:tc>
        <w:tc>
          <w:tcPr>
            <w:tcW w:w="1530" w:type="dxa"/>
            <w:vAlign w:val="center"/>
          </w:tcPr>
          <w:p w14:paraId="726DFE29" w14:textId="77777777" w:rsidR="003E490F" w:rsidRPr="00E162A9" w:rsidRDefault="00D00804" w:rsidP="00D008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Nominator</w:t>
            </w:r>
          </w:p>
        </w:tc>
        <w:tc>
          <w:tcPr>
            <w:tcW w:w="7650" w:type="dxa"/>
          </w:tcPr>
          <w:p w14:paraId="00BC6841" w14:textId="352AABFC" w:rsidR="00AB7ED5" w:rsidRPr="00E162A9" w:rsidRDefault="00CB5EB1" w:rsidP="008F16A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A</w:t>
            </w:r>
            <w:r w:rsidR="003E490F" w:rsidRPr="00E162A9">
              <w:rPr>
                <w:rFonts w:cstheme="minorHAnsi"/>
              </w:rPr>
              <w:t xml:space="preserve">n abbreviated </w:t>
            </w:r>
            <w:r w:rsidR="00244508" w:rsidRPr="00E162A9">
              <w:rPr>
                <w:rFonts w:cstheme="minorHAnsi"/>
              </w:rPr>
              <w:t>packet</w:t>
            </w:r>
            <w:r w:rsidR="003E490F" w:rsidRPr="00E162A9">
              <w:rPr>
                <w:rFonts w:cstheme="minorHAnsi"/>
              </w:rPr>
              <w:t xml:space="preserve"> (electronic format; word or pdf) shall be submitted for each nomination. This shall be forwar</w:t>
            </w:r>
            <w:r w:rsidR="008F16AC" w:rsidRPr="00E162A9">
              <w:rPr>
                <w:rFonts w:cstheme="minorHAnsi"/>
              </w:rPr>
              <w:t xml:space="preserve">ded by the nominator electronically to </w:t>
            </w:r>
            <w:hyperlink r:id="rId11" w:history="1">
              <w:r w:rsidR="008F16AC" w:rsidRPr="00E162A9">
                <w:rPr>
                  <w:rStyle w:val="Hyperlink"/>
                  <w:rFonts w:cstheme="minorHAnsi"/>
                </w:rPr>
                <w:t>facultyaffairs@mst.edu</w:t>
              </w:r>
            </w:hyperlink>
            <w:r w:rsidR="008F16AC" w:rsidRPr="00E162A9">
              <w:rPr>
                <w:rFonts w:cstheme="minorHAnsi"/>
              </w:rPr>
              <w:t>.</w:t>
            </w:r>
            <w:r w:rsidR="003E490F" w:rsidRPr="00E162A9">
              <w:rPr>
                <w:rFonts w:cstheme="minorHAnsi"/>
              </w:rPr>
              <w:t xml:space="preserve">The abbreviated nomination </w:t>
            </w:r>
            <w:r w:rsidR="003340B8">
              <w:rPr>
                <w:rFonts w:cstheme="minorHAnsi"/>
              </w:rPr>
              <w:t>packet</w:t>
            </w:r>
            <w:r w:rsidR="003E490F" w:rsidRPr="00E162A9">
              <w:rPr>
                <w:rFonts w:cstheme="minorHAnsi"/>
              </w:rPr>
              <w:t xml:space="preserve"> shall include:</w:t>
            </w:r>
          </w:p>
          <w:p w14:paraId="14E44CB2" w14:textId="192132F2" w:rsidR="00244508" w:rsidRPr="00E162A9" w:rsidRDefault="00244508" w:rsidP="00244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 xml:space="preserve">Abbreviated </w:t>
            </w:r>
            <w:r w:rsidRPr="00244508">
              <w:rPr>
                <w:rFonts w:cstheme="minorHAnsi"/>
              </w:rPr>
              <w:t>CV</w:t>
            </w:r>
            <w:r w:rsidR="00BB1CE7">
              <w:rPr>
                <w:rFonts w:cstheme="minorHAnsi"/>
              </w:rPr>
              <w:t xml:space="preserve"> (No more than 20 pages)</w:t>
            </w:r>
          </w:p>
          <w:p w14:paraId="7D87FFB8" w14:textId="33A08865" w:rsidR="00244508" w:rsidRPr="00E162A9" w:rsidRDefault="00244508" w:rsidP="00244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S</w:t>
            </w:r>
            <w:r w:rsidRPr="00244508">
              <w:rPr>
                <w:rFonts w:cstheme="minorHAnsi"/>
              </w:rPr>
              <w:t>tatement from nominee (</w:t>
            </w:r>
            <w:r w:rsidR="002358BA" w:rsidRPr="00E162A9">
              <w:rPr>
                <w:rFonts w:cstheme="minorHAnsi"/>
              </w:rPr>
              <w:t xml:space="preserve">No more than </w:t>
            </w:r>
            <w:r w:rsidRPr="00244508">
              <w:rPr>
                <w:rFonts w:cstheme="minorHAnsi"/>
              </w:rPr>
              <w:t>4 pages)</w:t>
            </w:r>
          </w:p>
          <w:p w14:paraId="5A02F180" w14:textId="2EB02677" w:rsidR="008F16AC" w:rsidRPr="00E162A9" w:rsidRDefault="002358BA" w:rsidP="00244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Nomination letter</w:t>
            </w:r>
            <w:r w:rsidR="00244508" w:rsidRPr="00244508">
              <w:rPr>
                <w:rFonts w:cstheme="minorHAnsi"/>
              </w:rPr>
              <w:t xml:space="preserve"> (</w:t>
            </w:r>
            <w:r w:rsidRPr="00E162A9">
              <w:rPr>
                <w:rFonts w:cstheme="minorHAnsi"/>
              </w:rPr>
              <w:t xml:space="preserve">No more than </w:t>
            </w:r>
            <w:r w:rsidR="00234019">
              <w:rPr>
                <w:rFonts w:cstheme="minorHAnsi"/>
              </w:rPr>
              <w:t>3</w:t>
            </w:r>
            <w:r w:rsidR="00244508" w:rsidRPr="00244508">
              <w:rPr>
                <w:rFonts w:cstheme="minorHAnsi"/>
              </w:rPr>
              <w:t xml:space="preserve"> pages)</w:t>
            </w:r>
          </w:p>
        </w:tc>
      </w:tr>
      <w:tr w:rsidR="003E490F" w:rsidRPr="00950E1D" w14:paraId="053E4E03" w14:textId="77777777" w:rsidTr="00FB504A">
        <w:trPr>
          <w:trHeight w:val="432"/>
        </w:trPr>
        <w:tc>
          <w:tcPr>
            <w:tcW w:w="1530" w:type="dxa"/>
            <w:vAlign w:val="center"/>
          </w:tcPr>
          <w:p w14:paraId="612B599E" w14:textId="141258BC" w:rsidR="003E490F" w:rsidRPr="00E162A9" w:rsidRDefault="00451151" w:rsidP="002445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Dec</w:t>
            </w:r>
            <w:r w:rsidR="00DD66CB" w:rsidRPr="00E162A9">
              <w:rPr>
                <w:rFonts w:cstheme="minorHAnsi"/>
              </w:rPr>
              <w:t>ember</w:t>
            </w:r>
            <w:r w:rsidRPr="00E162A9">
              <w:rPr>
                <w:rFonts w:cstheme="minorHAnsi"/>
              </w:rPr>
              <w:t xml:space="preserve"> 12</w:t>
            </w:r>
          </w:p>
        </w:tc>
        <w:tc>
          <w:tcPr>
            <w:tcW w:w="1530" w:type="dxa"/>
            <w:vAlign w:val="center"/>
          </w:tcPr>
          <w:p w14:paraId="5719E3E1" w14:textId="77777777" w:rsidR="003E490F" w:rsidRPr="00E162A9" w:rsidRDefault="00D00804" w:rsidP="002445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Provost</w:t>
            </w:r>
          </w:p>
        </w:tc>
        <w:tc>
          <w:tcPr>
            <w:tcW w:w="7650" w:type="dxa"/>
            <w:vAlign w:val="center"/>
          </w:tcPr>
          <w:p w14:paraId="26437723" w14:textId="034554CB" w:rsidR="008F16AC" w:rsidRPr="00E162A9" w:rsidRDefault="00950E1D" w:rsidP="00950E1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Committees’</w:t>
            </w:r>
            <w:r w:rsidR="00451151" w:rsidRPr="00E162A9">
              <w:rPr>
                <w:rFonts w:cstheme="minorHAnsi"/>
              </w:rPr>
              <w:t xml:space="preserve"> decision</w:t>
            </w:r>
            <w:r w:rsidRPr="00E162A9">
              <w:rPr>
                <w:rFonts w:cstheme="minorHAnsi"/>
              </w:rPr>
              <w:t>s</w:t>
            </w:r>
            <w:r w:rsidR="00451151" w:rsidRPr="00E162A9">
              <w:rPr>
                <w:rFonts w:cstheme="minorHAnsi"/>
              </w:rPr>
              <w:t xml:space="preserve"> due to faculty affairs with letter</w:t>
            </w:r>
            <w:r w:rsidRPr="00E162A9">
              <w:rPr>
                <w:rFonts w:cstheme="minorHAnsi"/>
              </w:rPr>
              <w:t>s</w:t>
            </w:r>
            <w:r w:rsidR="00451151" w:rsidRPr="00E162A9">
              <w:rPr>
                <w:rFonts w:cstheme="minorHAnsi"/>
              </w:rPr>
              <w:t xml:space="preserve"> and feedback</w:t>
            </w:r>
          </w:p>
        </w:tc>
      </w:tr>
      <w:tr w:rsidR="003E490F" w:rsidRPr="00950E1D" w14:paraId="1A166653" w14:textId="77777777" w:rsidTr="00E162A9">
        <w:trPr>
          <w:trHeight w:val="647"/>
        </w:trPr>
        <w:tc>
          <w:tcPr>
            <w:tcW w:w="1530" w:type="dxa"/>
            <w:vAlign w:val="center"/>
          </w:tcPr>
          <w:p w14:paraId="424389D4" w14:textId="3D8EB616" w:rsidR="003E490F" w:rsidRPr="00E162A9" w:rsidRDefault="00150AE9" w:rsidP="00D008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Dec</w:t>
            </w:r>
            <w:r w:rsidR="00DD66CB" w:rsidRPr="00E162A9">
              <w:rPr>
                <w:rFonts w:cstheme="minorHAnsi"/>
              </w:rPr>
              <w:t>ember</w:t>
            </w:r>
            <w:r w:rsidRPr="00E162A9">
              <w:rPr>
                <w:rFonts w:cstheme="minorHAnsi"/>
              </w:rPr>
              <w:t xml:space="preserve"> 17</w:t>
            </w:r>
          </w:p>
        </w:tc>
        <w:tc>
          <w:tcPr>
            <w:tcW w:w="1530" w:type="dxa"/>
            <w:vAlign w:val="center"/>
          </w:tcPr>
          <w:p w14:paraId="340B6175" w14:textId="36635576" w:rsidR="003E490F" w:rsidRPr="00E162A9" w:rsidRDefault="00950E1D" w:rsidP="00D008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Faculty Affairs</w:t>
            </w:r>
          </w:p>
        </w:tc>
        <w:tc>
          <w:tcPr>
            <w:tcW w:w="7650" w:type="dxa"/>
            <w:vAlign w:val="center"/>
          </w:tcPr>
          <w:p w14:paraId="33A69E5F" w14:textId="17D53AF1" w:rsidR="003E490F" w:rsidRPr="00E162A9" w:rsidRDefault="00950E1D" w:rsidP="00950E1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Faculty Affairs will notify nominees of the committees</w:t>
            </w:r>
            <w:r w:rsidR="00BB1CE7">
              <w:rPr>
                <w:rFonts w:cstheme="minorHAnsi"/>
              </w:rPr>
              <w:t>’</w:t>
            </w:r>
            <w:r w:rsidRPr="00E162A9">
              <w:rPr>
                <w:rFonts w:cstheme="minorHAnsi"/>
              </w:rPr>
              <w:t xml:space="preserve"> decision</w:t>
            </w:r>
            <w:r w:rsidR="00BB1CE7">
              <w:rPr>
                <w:rFonts w:cstheme="minorHAnsi"/>
              </w:rPr>
              <w:t>s</w:t>
            </w:r>
            <w:r w:rsidRPr="00E162A9">
              <w:rPr>
                <w:rFonts w:cstheme="minorHAnsi"/>
              </w:rPr>
              <w:t xml:space="preserve">. </w:t>
            </w:r>
            <w:r w:rsidR="00BB1CE7">
              <w:rPr>
                <w:rFonts w:cstheme="minorHAnsi"/>
              </w:rPr>
              <w:t>Those who receive p</w:t>
            </w:r>
            <w:r w:rsidRPr="00E162A9">
              <w:rPr>
                <w:rFonts w:cstheme="minorHAnsi"/>
              </w:rPr>
              <w:t xml:space="preserve">ositive decisions </w:t>
            </w:r>
            <w:r w:rsidR="00BB1CE7">
              <w:rPr>
                <w:rFonts w:cstheme="minorHAnsi"/>
              </w:rPr>
              <w:t>may</w:t>
            </w:r>
            <w:r w:rsidRPr="00E162A9">
              <w:rPr>
                <w:rFonts w:cstheme="minorHAnsi"/>
              </w:rPr>
              <w:t xml:space="preserve"> begin preparing full nomination packets</w:t>
            </w:r>
            <w:r w:rsidR="00BB1CE7">
              <w:rPr>
                <w:rFonts w:cstheme="minorHAnsi"/>
              </w:rPr>
              <w:t xml:space="preserve"> with external letters</w:t>
            </w:r>
            <w:r w:rsidR="00DE794F" w:rsidRPr="00E162A9">
              <w:rPr>
                <w:rFonts w:cstheme="minorHAnsi"/>
              </w:rPr>
              <w:t xml:space="preserve">. </w:t>
            </w:r>
          </w:p>
        </w:tc>
      </w:tr>
      <w:tr w:rsidR="00853CF4" w:rsidRPr="00950E1D" w14:paraId="3BE56898" w14:textId="77777777" w:rsidTr="00950E1D">
        <w:trPr>
          <w:trHeight w:val="341"/>
        </w:trPr>
        <w:tc>
          <w:tcPr>
            <w:tcW w:w="10710" w:type="dxa"/>
            <w:gridSpan w:val="3"/>
            <w:shd w:val="clear" w:color="auto" w:fill="D6E3BC" w:themeFill="accent3" w:themeFillTint="66"/>
            <w:vAlign w:val="center"/>
          </w:tcPr>
          <w:p w14:paraId="75B5009C" w14:textId="7F3C69C6" w:rsidR="00853CF4" w:rsidRPr="00E162A9" w:rsidRDefault="00853CF4" w:rsidP="00E77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E162A9">
              <w:rPr>
                <w:rFonts w:cstheme="minorHAnsi"/>
                <w:b/>
              </w:rPr>
              <w:t>Step Two</w:t>
            </w:r>
            <w:r w:rsidR="00DD66CB" w:rsidRPr="00E162A9">
              <w:rPr>
                <w:rFonts w:cstheme="minorHAnsi"/>
                <w:b/>
              </w:rPr>
              <w:t xml:space="preserve"> 2026</w:t>
            </w:r>
            <w:r w:rsidRPr="00E162A9">
              <w:rPr>
                <w:rFonts w:cstheme="minorHAnsi"/>
                <w:b/>
              </w:rPr>
              <w:t>:</w:t>
            </w:r>
          </w:p>
        </w:tc>
      </w:tr>
      <w:tr w:rsidR="00587919" w:rsidRPr="00950E1D" w14:paraId="232B7753" w14:textId="77777777" w:rsidTr="00E162A9">
        <w:trPr>
          <w:trHeight w:val="1160"/>
        </w:trPr>
        <w:tc>
          <w:tcPr>
            <w:tcW w:w="1530" w:type="dxa"/>
            <w:vAlign w:val="center"/>
          </w:tcPr>
          <w:p w14:paraId="649632EC" w14:textId="72578A57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April 8</w:t>
            </w:r>
          </w:p>
        </w:tc>
        <w:tc>
          <w:tcPr>
            <w:tcW w:w="1530" w:type="dxa"/>
            <w:vAlign w:val="center"/>
          </w:tcPr>
          <w:p w14:paraId="712C6923" w14:textId="7B9B1C0B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Nominator</w:t>
            </w:r>
          </w:p>
        </w:tc>
        <w:tc>
          <w:tcPr>
            <w:tcW w:w="7650" w:type="dxa"/>
            <w:vAlign w:val="center"/>
          </w:tcPr>
          <w:p w14:paraId="2379E4B0" w14:textId="77777777" w:rsidR="00587919" w:rsidRPr="00E162A9" w:rsidRDefault="00587919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 xml:space="preserve">Full nomination packets </w:t>
            </w:r>
            <w:r w:rsidR="004D7886" w:rsidRPr="00E162A9">
              <w:rPr>
                <w:rFonts w:cstheme="minorHAnsi"/>
              </w:rPr>
              <w:t>are due</w:t>
            </w:r>
            <w:r w:rsidRPr="00E162A9">
              <w:rPr>
                <w:rFonts w:cstheme="minorHAnsi"/>
              </w:rPr>
              <w:t xml:space="preserve"> for each nomination. This shall be forwarded by the nominator electronically to </w:t>
            </w:r>
            <w:hyperlink r:id="rId12" w:history="1">
              <w:r w:rsidR="00473213" w:rsidRPr="00E162A9">
                <w:rPr>
                  <w:rStyle w:val="Hyperlink"/>
                  <w:rFonts w:cstheme="minorHAnsi"/>
                </w:rPr>
                <w:t>facultyaffairs@mst.edu</w:t>
              </w:r>
            </w:hyperlink>
            <w:r w:rsidRPr="00E162A9">
              <w:rPr>
                <w:rFonts w:cstheme="minorHAnsi"/>
              </w:rPr>
              <w:t>.</w:t>
            </w:r>
            <w:r w:rsidR="002358BA" w:rsidRPr="00E162A9">
              <w:rPr>
                <w:rFonts w:cstheme="minorHAnsi"/>
              </w:rPr>
              <w:t xml:space="preserve"> Full nomination packets shall include:</w:t>
            </w:r>
          </w:p>
          <w:p w14:paraId="7FD09E3F" w14:textId="77777777" w:rsidR="002358BA" w:rsidRPr="00E162A9" w:rsidRDefault="002358BA" w:rsidP="002358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Executive Summary</w:t>
            </w:r>
          </w:p>
          <w:p w14:paraId="4533738E" w14:textId="10EFB433" w:rsidR="002358BA" w:rsidRPr="00E162A9" w:rsidRDefault="002358BA" w:rsidP="002358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Nomination Letter</w:t>
            </w:r>
            <w:r w:rsidR="00E162A9" w:rsidRPr="00E162A9">
              <w:rPr>
                <w:rFonts w:cstheme="minorHAnsi"/>
              </w:rPr>
              <w:t xml:space="preserve"> </w:t>
            </w:r>
            <w:r w:rsidR="00E162A9" w:rsidRPr="00244508">
              <w:rPr>
                <w:rFonts w:cstheme="minorHAnsi"/>
              </w:rPr>
              <w:t>(</w:t>
            </w:r>
            <w:r w:rsidR="00E162A9" w:rsidRPr="00E162A9">
              <w:rPr>
                <w:rFonts w:cstheme="minorHAnsi"/>
              </w:rPr>
              <w:t xml:space="preserve">No more than </w:t>
            </w:r>
            <w:r w:rsidR="00234019">
              <w:rPr>
                <w:rFonts w:cstheme="minorHAnsi"/>
              </w:rPr>
              <w:t>3</w:t>
            </w:r>
            <w:r w:rsidR="00E162A9" w:rsidRPr="00244508">
              <w:rPr>
                <w:rFonts w:cstheme="minorHAnsi"/>
              </w:rPr>
              <w:t xml:space="preserve"> pages)</w:t>
            </w:r>
          </w:p>
          <w:p w14:paraId="770B9BAE" w14:textId="77777777" w:rsidR="002358BA" w:rsidRPr="00E162A9" w:rsidRDefault="002358BA" w:rsidP="002358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Support letter from the Dean</w:t>
            </w:r>
          </w:p>
          <w:p w14:paraId="53DE1545" w14:textId="77777777" w:rsidR="002225CB" w:rsidRDefault="002358BA" w:rsidP="00E162A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Full CV</w:t>
            </w:r>
          </w:p>
          <w:p w14:paraId="4FCA6903" w14:textId="61A28012" w:rsidR="002358BA" w:rsidRPr="00E162A9" w:rsidRDefault="002225CB" w:rsidP="00E162A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External letters of support (3-4)</w:t>
            </w:r>
            <w:r w:rsidR="00E162A9" w:rsidRPr="00E162A9">
              <w:rPr>
                <w:rFonts w:cstheme="minorHAnsi"/>
              </w:rPr>
              <w:br/>
            </w:r>
            <w:r w:rsidR="002358BA" w:rsidRPr="00E162A9">
              <w:rPr>
                <w:rFonts w:cstheme="minorHAnsi"/>
                <w:u w:val="single"/>
              </w:rPr>
              <w:t>Optional Materials</w:t>
            </w:r>
            <w:r w:rsidR="00E162A9" w:rsidRPr="00E162A9">
              <w:rPr>
                <w:rFonts w:cstheme="minorHAnsi"/>
              </w:rPr>
              <w:br/>
              <w:t xml:space="preserve">a. </w:t>
            </w:r>
            <w:r w:rsidR="002358BA" w:rsidRPr="00E162A9">
              <w:rPr>
                <w:rFonts w:cstheme="minorHAnsi"/>
              </w:rPr>
              <w:t>Additional Internal Letters of Support</w:t>
            </w:r>
            <w:r w:rsidR="00E162A9" w:rsidRPr="00E162A9">
              <w:rPr>
                <w:rFonts w:cstheme="minorHAnsi"/>
              </w:rPr>
              <w:br/>
              <w:t xml:space="preserve">b. Other materials pertinent to the nomination (i.e., teaching philosophies, evaluations, publication samples) </w:t>
            </w:r>
          </w:p>
        </w:tc>
      </w:tr>
      <w:tr w:rsidR="00587919" w:rsidRPr="00950E1D" w14:paraId="339FA692" w14:textId="77777777" w:rsidTr="00E162A9">
        <w:trPr>
          <w:trHeight w:val="719"/>
        </w:trPr>
        <w:tc>
          <w:tcPr>
            <w:tcW w:w="1530" w:type="dxa"/>
            <w:vAlign w:val="center"/>
          </w:tcPr>
          <w:p w14:paraId="558D7FD2" w14:textId="0E0FFC6B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May 6</w:t>
            </w:r>
          </w:p>
        </w:tc>
        <w:tc>
          <w:tcPr>
            <w:tcW w:w="1530" w:type="dxa"/>
            <w:vAlign w:val="center"/>
          </w:tcPr>
          <w:p w14:paraId="306D7EDF" w14:textId="16711FB0" w:rsidR="00587919" w:rsidRPr="00E162A9" w:rsidRDefault="0044214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CDP/CDTP</w:t>
            </w:r>
            <w:r w:rsidR="00587919" w:rsidRPr="00E162A9">
              <w:rPr>
                <w:rFonts w:cstheme="minorHAnsi"/>
              </w:rPr>
              <w:t xml:space="preserve"> Committee </w:t>
            </w:r>
          </w:p>
        </w:tc>
        <w:tc>
          <w:tcPr>
            <w:tcW w:w="7650" w:type="dxa"/>
            <w:vAlign w:val="center"/>
          </w:tcPr>
          <w:p w14:paraId="73A8F3D8" w14:textId="4B330783" w:rsidR="00587919" w:rsidRPr="00E162A9" w:rsidRDefault="00587919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The committee</w:t>
            </w:r>
            <w:r w:rsidR="00234019">
              <w:rPr>
                <w:rFonts w:cstheme="minorHAnsi"/>
              </w:rPr>
              <w:t>s</w:t>
            </w:r>
            <w:r w:rsidRPr="00E162A9">
              <w:rPr>
                <w:rFonts w:cstheme="minorHAnsi"/>
              </w:rPr>
              <w:t xml:space="preserve"> complete their review and forward their </w:t>
            </w:r>
            <w:r w:rsidR="00234019">
              <w:rPr>
                <w:rFonts w:cstheme="minorHAnsi"/>
              </w:rPr>
              <w:t>recommendations</w:t>
            </w:r>
            <w:r w:rsidRPr="00E162A9">
              <w:rPr>
                <w:rFonts w:cstheme="minorHAnsi"/>
              </w:rPr>
              <w:t xml:space="preserve"> to  </w:t>
            </w:r>
            <w:hyperlink r:id="rId13" w:history="1">
              <w:r w:rsidRPr="00E162A9">
                <w:rPr>
                  <w:rStyle w:val="Hyperlink"/>
                  <w:rFonts w:cstheme="minorHAnsi"/>
                </w:rPr>
                <w:t>facultyaffairs@mst.edu</w:t>
              </w:r>
            </w:hyperlink>
            <w:r w:rsidRPr="00E162A9">
              <w:rPr>
                <w:rFonts w:cstheme="minorHAnsi"/>
              </w:rPr>
              <w:t xml:space="preserve">. </w:t>
            </w:r>
            <w:r w:rsidR="00BB1CE7">
              <w:rPr>
                <w:rFonts w:cstheme="minorHAnsi"/>
              </w:rPr>
              <w:t xml:space="preserve"> </w:t>
            </w:r>
          </w:p>
        </w:tc>
      </w:tr>
      <w:tr w:rsidR="00BB1CE7" w:rsidRPr="00950E1D" w14:paraId="7A1C89D6" w14:textId="77777777" w:rsidTr="00E162A9">
        <w:trPr>
          <w:trHeight w:val="719"/>
        </w:trPr>
        <w:tc>
          <w:tcPr>
            <w:tcW w:w="1530" w:type="dxa"/>
            <w:vAlign w:val="center"/>
          </w:tcPr>
          <w:p w14:paraId="7BCA04C4" w14:textId="4692878C" w:rsidR="00BB1CE7" w:rsidRPr="00E162A9" w:rsidRDefault="00BB1CE7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8</w:t>
            </w:r>
          </w:p>
        </w:tc>
        <w:tc>
          <w:tcPr>
            <w:tcW w:w="1530" w:type="dxa"/>
            <w:vAlign w:val="center"/>
          </w:tcPr>
          <w:p w14:paraId="1025D31C" w14:textId="0BDA9A95" w:rsidR="00BB1CE7" w:rsidRPr="00E162A9" w:rsidRDefault="00BB1CE7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Faculty Affairs</w:t>
            </w:r>
          </w:p>
        </w:tc>
        <w:tc>
          <w:tcPr>
            <w:tcW w:w="7650" w:type="dxa"/>
            <w:vAlign w:val="center"/>
          </w:tcPr>
          <w:p w14:paraId="16208F0C" w14:textId="7FB3FBEF" w:rsidR="00BB1CE7" w:rsidRPr="00E162A9" w:rsidRDefault="00BB1CE7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Faculty Affairs notifies applicants of committees’ decisions and forwards positive recommendations to Provost.</w:t>
            </w:r>
          </w:p>
        </w:tc>
      </w:tr>
      <w:tr w:rsidR="00587919" w:rsidRPr="00950E1D" w14:paraId="22E67B44" w14:textId="77777777" w:rsidTr="00FB504A">
        <w:trPr>
          <w:trHeight w:val="432"/>
        </w:trPr>
        <w:tc>
          <w:tcPr>
            <w:tcW w:w="1530" w:type="dxa"/>
            <w:vAlign w:val="center"/>
          </w:tcPr>
          <w:p w14:paraId="09FA1497" w14:textId="7F13A216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June 3</w:t>
            </w:r>
          </w:p>
        </w:tc>
        <w:tc>
          <w:tcPr>
            <w:tcW w:w="1530" w:type="dxa"/>
            <w:vAlign w:val="center"/>
          </w:tcPr>
          <w:p w14:paraId="59F48E4A" w14:textId="2F3E23A6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Provost</w:t>
            </w:r>
          </w:p>
        </w:tc>
        <w:tc>
          <w:tcPr>
            <w:tcW w:w="7650" w:type="dxa"/>
            <w:vAlign w:val="center"/>
          </w:tcPr>
          <w:p w14:paraId="160397E2" w14:textId="3A01D458" w:rsidR="00587919" w:rsidRPr="00E162A9" w:rsidRDefault="00587919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 xml:space="preserve">Provost shares </w:t>
            </w:r>
            <w:r w:rsidR="00BB1CE7">
              <w:rPr>
                <w:rFonts w:cstheme="minorHAnsi"/>
              </w:rPr>
              <w:t xml:space="preserve">positive </w:t>
            </w:r>
            <w:r w:rsidR="00234019">
              <w:rPr>
                <w:rFonts w:cstheme="minorHAnsi"/>
              </w:rPr>
              <w:t>recommendations</w:t>
            </w:r>
            <w:r w:rsidRPr="00E162A9">
              <w:rPr>
                <w:rFonts w:cstheme="minorHAnsi"/>
              </w:rPr>
              <w:t xml:space="preserve"> with Chancellor</w:t>
            </w:r>
            <w:r w:rsidR="00473213" w:rsidRPr="00E162A9">
              <w:rPr>
                <w:rFonts w:cstheme="minorHAnsi"/>
              </w:rPr>
              <w:t xml:space="preserve"> and </w:t>
            </w:r>
            <w:r w:rsidR="00B33E2E" w:rsidRPr="00E162A9">
              <w:rPr>
                <w:rFonts w:cstheme="minorHAnsi"/>
              </w:rPr>
              <w:t xml:space="preserve">final review </w:t>
            </w:r>
            <w:r w:rsidR="00473213" w:rsidRPr="00E162A9">
              <w:rPr>
                <w:rFonts w:cstheme="minorHAnsi"/>
              </w:rPr>
              <w:t>begins</w:t>
            </w:r>
            <w:r w:rsidR="00B33E2E" w:rsidRPr="00E162A9">
              <w:rPr>
                <w:rFonts w:cstheme="minorHAnsi"/>
              </w:rPr>
              <w:t>.</w:t>
            </w:r>
          </w:p>
        </w:tc>
      </w:tr>
      <w:tr w:rsidR="00587919" w:rsidRPr="00950E1D" w14:paraId="787621AA" w14:textId="77777777" w:rsidTr="00FB504A">
        <w:trPr>
          <w:trHeight w:val="432"/>
        </w:trPr>
        <w:tc>
          <w:tcPr>
            <w:tcW w:w="1530" w:type="dxa"/>
            <w:vAlign w:val="center"/>
          </w:tcPr>
          <w:p w14:paraId="4EF9FDD8" w14:textId="66F668B9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July 1</w:t>
            </w:r>
          </w:p>
        </w:tc>
        <w:tc>
          <w:tcPr>
            <w:tcW w:w="1530" w:type="dxa"/>
            <w:vAlign w:val="center"/>
          </w:tcPr>
          <w:p w14:paraId="678C20C8" w14:textId="161C65B0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Chancellor</w:t>
            </w:r>
          </w:p>
        </w:tc>
        <w:tc>
          <w:tcPr>
            <w:tcW w:w="7650" w:type="dxa"/>
            <w:vAlign w:val="center"/>
          </w:tcPr>
          <w:p w14:paraId="05D28648" w14:textId="4B6B72C9" w:rsidR="00587919" w:rsidRPr="00E162A9" w:rsidRDefault="00BB1CE7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Chancellor f</w:t>
            </w:r>
            <w:r w:rsidR="00587919" w:rsidRPr="00E162A9">
              <w:rPr>
                <w:rFonts w:cstheme="minorHAnsi"/>
              </w:rPr>
              <w:t>inishes review</w:t>
            </w:r>
            <w:r w:rsidR="00473213" w:rsidRPr="00E162A9">
              <w:rPr>
                <w:rFonts w:cstheme="minorHAnsi"/>
              </w:rPr>
              <w:t xml:space="preserve"> and </w:t>
            </w:r>
            <w:r w:rsidR="00B33E2E" w:rsidRPr="00E162A9">
              <w:rPr>
                <w:rFonts w:cstheme="minorHAnsi"/>
              </w:rPr>
              <w:t xml:space="preserve">notifies </w:t>
            </w:r>
            <w:r>
              <w:rPr>
                <w:rFonts w:cstheme="minorHAnsi"/>
              </w:rPr>
              <w:t>F</w:t>
            </w:r>
            <w:r w:rsidR="00B33E2E" w:rsidRPr="00E162A9">
              <w:rPr>
                <w:rFonts w:cstheme="minorHAnsi"/>
              </w:rPr>
              <w:t xml:space="preserve">aculty </w:t>
            </w:r>
            <w:r>
              <w:rPr>
                <w:rFonts w:cstheme="minorHAnsi"/>
              </w:rPr>
              <w:t>A</w:t>
            </w:r>
            <w:r w:rsidR="00B33E2E" w:rsidRPr="00E162A9">
              <w:rPr>
                <w:rFonts w:cstheme="minorHAnsi"/>
              </w:rPr>
              <w:t>ffairs</w:t>
            </w:r>
            <w:r>
              <w:rPr>
                <w:rFonts w:cstheme="minorHAnsi"/>
              </w:rPr>
              <w:t xml:space="preserve"> of positive decisions</w:t>
            </w:r>
            <w:r w:rsidR="00B33E2E" w:rsidRPr="00E162A9">
              <w:rPr>
                <w:rFonts w:cstheme="minorHAnsi"/>
              </w:rPr>
              <w:t>.</w:t>
            </w:r>
            <w:r w:rsidR="003A7ABD" w:rsidRPr="00E162A9">
              <w:rPr>
                <w:rFonts w:cstheme="minorHAnsi"/>
              </w:rPr>
              <w:t xml:space="preserve"> </w:t>
            </w:r>
          </w:p>
        </w:tc>
      </w:tr>
      <w:tr w:rsidR="00587919" w:rsidRPr="00950E1D" w14:paraId="6EA74D00" w14:textId="77777777" w:rsidTr="00FB504A">
        <w:trPr>
          <w:trHeight w:val="432"/>
        </w:trPr>
        <w:tc>
          <w:tcPr>
            <w:tcW w:w="1530" w:type="dxa"/>
            <w:vAlign w:val="center"/>
          </w:tcPr>
          <w:p w14:paraId="3F5FEB92" w14:textId="2341DADC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July 10</w:t>
            </w:r>
          </w:p>
        </w:tc>
        <w:tc>
          <w:tcPr>
            <w:tcW w:w="1530" w:type="dxa"/>
            <w:vAlign w:val="center"/>
          </w:tcPr>
          <w:p w14:paraId="5DDD1621" w14:textId="3075E617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Faculty Affairs</w:t>
            </w:r>
          </w:p>
        </w:tc>
        <w:tc>
          <w:tcPr>
            <w:tcW w:w="7650" w:type="dxa"/>
            <w:vAlign w:val="center"/>
          </w:tcPr>
          <w:p w14:paraId="05A6E4E1" w14:textId="533682B4" w:rsidR="00587919" w:rsidRPr="00E162A9" w:rsidRDefault="00BB1CE7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Faculty Affairs s</w:t>
            </w:r>
            <w:r w:rsidR="00587919" w:rsidRPr="00E162A9">
              <w:rPr>
                <w:rFonts w:cstheme="minorHAnsi"/>
              </w:rPr>
              <w:t xml:space="preserve">ubmits </w:t>
            </w:r>
            <w:r w:rsidR="00B33E2E" w:rsidRPr="00E162A9">
              <w:rPr>
                <w:rFonts w:cstheme="minorHAnsi"/>
              </w:rPr>
              <w:t xml:space="preserve">full </w:t>
            </w:r>
            <w:r w:rsidR="00587919" w:rsidRPr="00E162A9">
              <w:rPr>
                <w:rFonts w:cstheme="minorHAnsi"/>
              </w:rPr>
              <w:t>nomination packet</w:t>
            </w:r>
            <w:r w:rsidR="00B33E2E" w:rsidRPr="00E162A9">
              <w:rPr>
                <w:rFonts w:cstheme="minorHAnsi"/>
              </w:rPr>
              <w:t>s</w:t>
            </w:r>
            <w:r w:rsidR="00587919" w:rsidRPr="00E162A9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UM S</w:t>
            </w:r>
            <w:r w:rsidR="00587919" w:rsidRPr="00E162A9">
              <w:rPr>
                <w:rFonts w:cstheme="minorHAnsi"/>
              </w:rPr>
              <w:t>ystem</w:t>
            </w:r>
            <w:r w:rsidR="00B33E2E" w:rsidRPr="00E162A9">
              <w:rPr>
                <w:rFonts w:cstheme="minorHAnsi"/>
              </w:rPr>
              <w:t>.</w:t>
            </w:r>
          </w:p>
        </w:tc>
      </w:tr>
      <w:tr w:rsidR="00587919" w:rsidRPr="00950E1D" w14:paraId="378A11FE" w14:textId="77777777" w:rsidTr="00FB504A">
        <w:trPr>
          <w:trHeight w:val="431"/>
        </w:trPr>
        <w:tc>
          <w:tcPr>
            <w:tcW w:w="1530" w:type="dxa"/>
            <w:vAlign w:val="center"/>
          </w:tcPr>
          <w:p w14:paraId="78BB2594" w14:textId="46E11085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August</w:t>
            </w:r>
          </w:p>
        </w:tc>
        <w:tc>
          <w:tcPr>
            <w:tcW w:w="1530" w:type="dxa"/>
            <w:vAlign w:val="center"/>
          </w:tcPr>
          <w:p w14:paraId="3E9D9920" w14:textId="43439096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UMAA</w:t>
            </w:r>
          </w:p>
        </w:tc>
        <w:tc>
          <w:tcPr>
            <w:tcW w:w="7650" w:type="dxa"/>
            <w:vAlign w:val="center"/>
          </w:tcPr>
          <w:p w14:paraId="3F082BEE" w14:textId="7F8BAB18" w:rsidR="00587919" w:rsidRPr="00E162A9" w:rsidRDefault="00587919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Submits nomination</w:t>
            </w:r>
            <w:r w:rsidR="00B33E2E" w:rsidRPr="00E162A9">
              <w:rPr>
                <w:rFonts w:cstheme="minorHAnsi"/>
              </w:rPr>
              <w:t>s</w:t>
            </w:r>
            <w:r w:rsidRPr="00E162A9">
              <w:rPr>
                <w:rFonts w:cstheme="minorHAnsi"/>
              </w:rPr>
              <w:t xml:space="preserve"> to the Board of Curators</w:t>
            </w:r>
          </w:p>
        </w:tc>
      </w:tr>
      <w:tr w:rsidR="00587919" w:rsidRPr="00950E1D" w14:paraId="5A0F964B" w14:textId="77777777" w:rsidTr="00FB504A">
        <w:trPr>
          <w:trHeight w:val="341"/>
        </w:trPr>
        <w:tc>
          <w:tcPr>
            <w:tcW w:w="1530" w:type="dxa"/>
            <w:vAlign w:val="center"/>
          </w:tcPr>
          <w:p w14:paraId="4984CCA3" w14:textId="2305B335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September</w:t>
            </w:r>
          </w:p>
        </w:tc>
        <w:tc>
          <w:tcPr>
            <w:tcW w:w="1530" w:type="dxa"/>
            <w:vAlign w:val="center"/>
          </w:tcPr>
          <w:p w14:paraId="06AB545F" w14:textId="2CB8CAAD" w:rsidR="00587919" w:rsidRPr="00E162A9" w:rsidRDefault="00587919" w:rsidP="0058791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162A9">
              <w:rPr>
                <w:rFonts w:cstheme="minorHAnsi"/>
              </w:rPr>
              <w:t>Board of Curators</w:t>
            </w:r>
          </w:p>
        </w:tc>
        <w:tc>
          <w:tcPr>
            <w:tcW w:w="7650" w:type="dxa"/>
            <w:vAlign w:val="center"/>
          </w:tcPr>
          <w:p w14:paraId="75D07B1A" w14:textId="349DAC4C" w:rsidR="00587919" w:rsidRPr="00E162A9" w:rsidRDefault="00587919" w:rsidP="0058791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162A9">
              <w:rPr>
                <w:rFonts w:cstheme="minorHAnsi"/>
              </w:rPr>
              <w:t>Reviews nominations during closed session</w:t>
            </w:r>
            <w:r w:rsidR="00234019">
              <w:rPr>
                <w:rFonts w:cstheme="minorHAnsi"/>
              </w:rPr>
              <w:t xml:space="preserve"> for final decisions</w:t>
            </w:r>
          </w:p>
        </w:tc>
      </w:tr>
    </w:tbl>
    <w:p w14:paraId="5E21737A" w14:textId="77777777" w:rsidR="0016630D" w:rsidRPr="00950E1D" w:rsidRDefault="0016630D" w:rsidP="00FB504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sectPr w:rsidR="0016630D" w:rsidRPr="00950E1D" w:rsidSect="003E490F">
      <w:headerReference w:type="default" r:id="rId14"/>
      <w:footerReference w:type="default" r:id="rId15"/>
      <w:pgSz w:w="12240" w:h="15840"/>
      <w:pgMar w:top="864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5839" w14:textId="77777777" w:rsidR="00EF3C53" w:rsidRDefault="00EF3C53" w:rsidP="00545B76">
      <w:pPr>
        <w:spacing w:after="0" w:line="240" w:lineRule="auto"/>
      </w:pPr>
      <w:r>
        <w:separator/>
      </w:r>
    </w:p>
  </w:endnote>
  <w:endnote w:type="continuationSeparator" w:id="0">
    <w:p w14:paraId="07E03474" w14:textId="77777777" w:rsidR="00EF3C53" w:rsidRDefault="00EF3C53" w:rsidP="0054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6602" w14:textId="00F01DC6" w:rsidR="00CB5EB1" w:rsidRDefault="00CB5EB1">
    <w:pPr>
      <w:pStyle w:val="Footer"/>
    </w:pPr>
    <w:r>
      <w:t>Updated September 2025</w:t>
    </w:r>
  </w:p>
  <w:p w14:paraId="35EAE956" w14:textId="77777777" w:rsidR="00CB5EB1" w:rsidRDefault="00CB5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494A" w14:textId="77777777" w:rsidR="00EF3C53" w:rsidRDefault="00EF3C53" w:rsidP="00545B76">
      <w:pPr>
        <w:spacing w:after="0" w:line="240" w:lineRule="auto"/>
      </w:pPr>
      <w:r>
        <w:separator/>
      </w:r>
    </w:p>
  </w:footnote>
  <w:footnote w:type="continuationSeparator" w:id="0">
    <w:p w14:paraId="401AFB83" w14:textId="77777777" w:rsidR="00EF3C53" w:rsidRDefault="00EF3C53" w:rsidP="0054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63ED" w14:textId="1C99BEC2" w:rsidR="00F70694" w:rsidRPr="00072845" w:rsidRDefault="00F70694" w:rsidP="00F70694">
    <w:pPr>
      <w:autoSpaceDE w:val="0"/>
      <w:autoSpaceDN w:val="0"/>
      <w:adjustRightInd w:val="0"/>
      <w:spacing w:after="0" w:line="240" w:lineRule="auto"/>
      <w:ind w:left="270" w:hanging="270"/>
      <w:jc w:val="center"/>
      <w:rPr>
        <w:rFonts w:ascii="Arial" w:hAnsi="Arial" w:cs="Arial"/>
        <w:b/>
        <w:bCs/>
      </w:rPr>
    </w:pPr>
    <w:r w:rsidRPr="00072845">
      <w:rPr>
        <w:rFonts w:ascii="Arial" w:hAnsi="Arial" w:cs="Arial"/>
        <w:b/>
        <w:bCs/>
      </w:rPr>
      <w:t xml:space="preserve">Curators’ </w:t>
    </w:r>
    <w:r>
      <w:rPr>
        <w:rFonts w:ascii="Arial" w:hAnsi="Arial" w:cs="Arial"/>
        <w:b/>
        <w:bCs/>
      </w:rPr>
      <w:t>Professor</w:t>
    </w:r>
    <w:r w:rsidR="00244508">
      <w:rPr>
        <w:rFonts w:ascii="Arial" w:hAnsi="Arial" w:cs="Arial"/>
        <w:b/>
        <w:bCs/>
      </w:rPr>
      <w:t>s</w:t>
    </w:r>
    <w:r>
      <w:rPr>
        <w:rFonts w:ascii="Arial" w:hAnsi="Arial" w:cs="Arial"/>
        <w:b/>
        <w:bCs/>
      </w:rPr>
      <w:t xml:space="preserve"> Timeline and Selection Process </w:t>
    </w:r>
    <w:r w:rsidR="00C878C2">
      <w:rPr>
        <w:rFonts w:ascii="Arial" w:hAnsi="Arial" w:cs="Arial"/>
        <w:b/>
        <w:bCs/>
      </w:rPr>
      <w:t>2026</w:t>
    </w:r>
  </w:p>
  <w:p w14:paraId="571B5190" w14:textId="77777777" w:rsidR="00545B76" w:rsidRDefault="00545B76" w:rsidP="008F17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2AF"/>
    <w:multiLevelType w:val="hybridMultilevel"/>
    <w:tmpl w:val="3966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3667B"/>
    <w:multiLevelType w:val="hybridMultilevel"/>
    <w:tmpl w:val="2826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76C08"/>
    <w:multiLevelType w:val="hybridMultilevel"/>
    <w:tmpl w:val="F388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05C3"/>
    <w:multiLevelType w:val="hybridMultilevel"/>
    <w:tmpl w:val="86F8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184473">
    <w:abstractNumId w:val="3"/>
  </w:num>
  <w:num w:numId="2" w16cid:durableId="165948129">
    <w:abstractNumId w:val="2"/>
  </w:num>
  <w:num w:numId="3" w16cid:durableId="1830631135">
    <w:abstractNumId w:val="1"/>
  </w:num>
  <w:num w:numId="4" w16cid:durableId="129506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45"/>
    <w:rsid w:val="000137E1"/>
    <w:rsid w:val="00014D7E"/>
    <w:rsid w:val="000536CF"/>
    <w:rsid w:val="00072845"/>
    <w:rsid w:val="000D618F"/>
    <w:rsid w:val="000D7DE3"/>
    <w:rsid w:val="000F41F8"/>
    <w:rsid w:val="00124636"/>
    <w:rsid w:val="00150AE9"/>
    <w:rsid w:val="0016630D"/>
    <w:rsid w:val="001931BC"/>
    <w:rsid w:val="00207387"/>
    <w:rsid w:val="002225CB"/>
    <w:rsid w:val="00234019"/>
    <w:rsid w:val="002358BA"/>
    <w:rsid w:val="00244508"/>
    <w:rsid w:val="00285515"/>
    <w:rsid w:val="002A465B"/>
    <w:rsid w:val="00326022"/>
    <w:rsid w:val="003340B8"/>
    <w:rsid w:val="00382C74"/>
    <w:rsid w:val="003A1712"/>
    <w:rsid w:val="003A7ABD"/>
    <w:rsid w:val="003E0F39"/>
    <w:rsid w:val="003E490F"/>
    <w:rsid w:val="003F79C3"/>
    <w:rsid w:val="003F7FF1"/>
    <w:rsid w:val="00440989"/>
    <w:rsid w:val="00442149"/>
    <w:rsid w:val="00451151"/>
    <w:rsid w:val="004515B7"/>
    <w:rsid w:val="00460609"/>
    <w:rsid w:val="00473213"/>
    <w:rsid w:val="004D7886"/>
    <w:rsid w:val="004E2FB0"/>
    <w:rsid w:val="00510622"/>
    <w:rsid w:val="00545B76"/>
    <w:rsid w:val="00582981"/>
    <w:rsid w:val="005848D7"/>
    <w:rsid w:val="00587919"/>
    <w:rsid w:val="005A7635"/>
    <w:rsid w:val="005B6193"/>
    <w:rsid w:val="005B695D"/>
    <w:rsid w:val="005E3FF0"/>
    <w:rsid w:val="00617981"/>
    <w:rsid w:val="00661E82"/>
    <w:rsid w:val="00692FBA"/>
    <w:rsid w:val="006A6FD3"/>
    <w:rsid w:val="0072512D"/>
    <w:rsid w:val="0082072E"/>
    <w:rsid w:val="00853CF4"/>
    <w:rsid w:val="00866C79"/>
    <w:rsid w:val="00894B07"/>
    <w:rsid w:val="008F16AC"/>
    <w:rsid w:val="008F1742"/>
    <w:rsid w:val="00950E1D"/>
    <w:rsid w:val="009558E7"/>
    <w:rsid w:val="009677C9"/>
    <w:rsid w:val="00987342"/>
    <w:rsid w:val="009917E4"/>
    <w:rsid w:val="009C00F0"/>
    <w:rsid w:val="009F0222"/>
    <w:rsid w:val="00A07056"/>
    <w:rsid w:val="00AB7ED5"/>
    <w:rsid w:val="00AD2414"/>
    <w:rsid w:val="00AE3C65"/>
    <w:rsid w:val="00B33E2E"/>
    <w:rsid w:val="00B46AF5"/>
    <w:rsid w:val="00B55212"/>
    <w:rsid w:val="00B83A56"/>
    <w:rsid w:val="00BB1CE7"/>
    <w:rsid w:val="00C1135A"/>
    <w:rsid w:val="00C33307"/>
    <w:rsid w:val="00C878C2"/>
    <w:rsid w:val="00CB5EB1"/>
    <w:rsid w:val="00CD1175"/>
    <w:rsid w:val="00D00804"/>
    <w:rsid w:val="00D31898"/>
    <w:rsid w:val="00D370E3"/>
    <w:rsid w:val="00D657D4"/>
    <w:rsid w:val="00DB4D90"/>
    <w:rsid w:val="00DD66CB"/>
    <w:rsid w:val="00DE4F14"/>
    <w:rsid w:val="00DE794F"/>
    <w:rsid w:val="00E162A9"/>
    <w:rsid w:val="00E703BC"/>
    <w:rsid w:val="00E771FD"/>
    <w:rsid w:val="00E97504"/>
    <w:rsid w:val="00EA27DC"/>
    <w:rsid w:val="00EB1BC9"/>
    <w:rsid w:val="00EF3C53"/>
    <w:rsid w:val="00F70694"/>
    <w:rsid w:val="00FA4F05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2329C"/>
  <w15:docId w15:val="{B09880F6-749F-4400-9823-1C435505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6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B76"/>
  </w:style>
  <w:style w:type="paragraph" w:styleId="Footer">
    <w:name w:val="footer"/>
    <w:basedOn w:val="Normal"/>
    <w:link w:val="FooterChar"/>
    <w:uiPriority w:val="99"/>
    <w:unhideWhenUsed/>
    <w:rsid w:val="00545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B76"/>
  </w:style>
  <w:style w:type="table" w:styleId="TableGrid">
    <w:name w:val="Table Grid"/>
    <w:basedOn w:val="TableNormal"/>
    <w:uiPriority w:val="59"/>
    <w:rsid w:val="003E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6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3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cultyaffairs@mst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ultyaffairs@mst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ultyaffairs@mst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3" ma:contentTypeDescription="Create a new document." ma:contentTypeScope="" ma:versionID="305d093a239ca8ea2f5fb579b3739112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8b1f77f36373cfacbe910dc59b1898c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14d4a6-268a-4fde-a03a-13a972510acd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D6A3-460C-43F0-9D09-689F3360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E9D45-63B1-470C-B73F-0DF69605FFB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22276664-4586-4246-B2EE-19A12A43E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7E855-DED8-4BC1-B23E-D254C786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Krista</dc:creator>
  <cp:lastModifiedBy>House, Misty</cp:lastModifiedBy>
  <cp:revision>3</cp:revision>
  <cp:lastPrinted>2025-09-18T15:30:00Z</cp:lastPrinted>
  <dcterms:created xsi:type="dcterms:W3CDTF">2025-09-22T20:59:00Z</dcterms:created>
  <dcterms:modified xsi:type="dcterms:W3CDTF">2025-09-23T13:32:00Z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</Properties>
</file>